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E924" w14:textId="77777777" w:rsidR="00394550" w:rsidRPr="00394550" w:rsidRDefault="00394550" w:rsidP="00394550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</w:rPr>
      </w:pPr>
      <w:proofErr w:type="spellStart"/>
      <w:r w:rsidRPr="00394550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</w:rPr>
        <w:t>LoTW</w:t>
      </w:r>
      <w:proofErr w:type="spellEnd"/>
      <w:r w:rsidRPr="00394550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</w:rPr>
        <w:t xml:space="preserve"> Certificate</w:t>
      </w:r>
    </w:p>
    <w:p w14:paraId="307A0350" w14:textId="168B6E4B" w:rsidR="00394550" w:rsidRPr="00394550" w:rsidRDefault="00394550" w:rsidP="00394550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bookmarkStart w:id="0" w:name="_GoBack"/>
      <w:bookmarkEnd w:id="0"/>
    </w:p>
    <w:p w14:paraId="53DDEA01" w14:textId="7E12F04F" w:rsidR="00394550" w:rsidRPr="00394550" w:rsidRDefault="00394550" w:rsidP="00394550">
      <w:pPr>
        <w:shd w:val="clear" w:color="auto" w:fill="0078D4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</w:rPr>
      </w:pPr>
    </w:p>
    <w:p w14:paraId="03670F52" w14:textId="77777777" w:rsidR="00394550" w:rsidRPr="00394550" w:rsidRDefault="00394550" w:rsidP="00394550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</w:rPr>
      </w:pPr>
      <w:r w:rsidRPr="00394550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</w:rPr>
        <w:t>lotw-admin@arrl.org</w:t>
      </w:r>
    </w:p>
    <w:p w14:paraId="23C35FEF" w14:textId="77777777" w:rsidR="00394550" w:rsidRPr="00394550" w:rsidRDefault="00394550" w:rsidP="00394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</w:rPr>
      </w:pPr>
      <w:r w:rsidRPr="00394550">
        <w:rPr>
          <w:rFonts w:ascii="inherit" w:eastAsia="Times New Roman" w:hAnsi="inherit" w:cs="Segoe UI"/>
          <w:color w:val="323130"/>
          <w:sz w:val="18"/>
          <w:szCs w:val="18"/>
        </w:rPr>
        <w:t>Tue 6/18/2019 5:45 AM</w:t>
      </w:r>
    </w:p>
    <w:p w14:paraId="2C4A1B3D" w14:textId="187ED747" w:rsidR="00394550" w:rsidRPr="00394550" w:rsidRDefault="00394550" w:rsidP="00394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</w:rPr>
      </w:pPr>
      <w:r>
        <w:rPr>
          <w:rFonts w:ascii="inherit" w:eastAsia="Times New Roman" w:hAnsi="inherit" w:cs="Segoe UI"/>
          <w:color w:val="323130"/>
          <w:sz w:val="21"/>
          <w:szCs w:val="21"/>
        </w:rPr>
        <w:t xml:space="preserve">Attachment: </w:t>
      </w:r>
      <w:r w:rsidRPr="00394550">
        <w:rPr>
          <w:rFonts w:ascii="inherit" w:eastAsia="Times New Roman" w:hAnsi="inherit" w:cs="Segoe UI"/>
          <w:color w:val="323130"/>
          <w:sz w:val="21"/>
          <w:szCs w:val="21"/>
        </w:rPr>
        <w:t>W6EK.tq6</w:t>
      </w:r>
    </w:p>
    <w:p w14:paraId="537B1199" w14:textId="26A73BCC" w:rsidR="00394550" w:rsidRDefault="00394550" w:rsidP="00394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</w:rPr>
      </w:pPr>
      <w:r w:rsidRPr="00394550">
        <w:rPr>
          <w:rFonts w:ascii="inherit" w:eastAsia="Times New Roman" w:hAnsi="inherit" w:cs="Segoe UI"/>
          <w:color w:val="323130"/>
          <w:sz w:val="17"/>
          <w:szCs w:val="17"/>
          <w:bdr w:val="none" w:sz="0" w:space="0" w:color="auto" w:frame="1"/>
        </w:rPr>
        <w:t>69 KB</w:t>
      </w:r>
    </w:p>
    <w:p w14:paraId="78ADCAC3" w14:textId="77777777" w:rsidR="00394550" w:rsidRPr="00394550" w:rsidRDefault="00394550" w:rsidP="00394550">
      <w:pPr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</w:rPr>
      </w:pPr>
    </w:p>
    <w:p w14:paraId="335F00C9" w14:textId="77777777" w:rsidR="00394550" w:rsidRPr="00394550" w:rsidRDefault="00394550" w:rsidP="00394550">
      <w:pPr>
        <w:spacing w:after="120" w:line="240" w:lineRule="auto"/>
        <w:textAlignment w:val="baseline"/>
        <w:rPr>
          <w:rFonts w:ascii="inherit" w:eastAsia="Times New Roman" w:hAnsi="inherit" w:cs="Segoe UI"/>
          <w:color w:val="323130"/>
          <w:bdr w:val="none" w:sz="0" w:space="0" w:color="auto" w:frame="1"/>
        </w:rPr>
      </w:pP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>IMPORTANT NOTE: This certificate requires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proofErr w:type="spellStart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>TrustedQSL</w:t>
      </w:r>
      <w:proofErr w:type="spellEnd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 xml:space="preserve"> Version 2.0 or later. Attempting to install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 xml:space="preserve">it using an earlier version of the </w:t>
      </w:r>
      <w:proofErr w:type="spellStart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>TrustedQSL</w:t>
      </w:r>
      <w:proofErr w:type="spellEnd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 xml:space="preserve"> software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 xml:space="preserve">will result in errors. The latest </w:t>
      </w:r>
      <w:proofErr w:type="spellStart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>TrustedQSL</w:t>
      </w:r>
      <w:proofErr w:type="spellEnd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 xml:space="preserve"> software can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be obtained at: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hyperlink r:id="rId5" w:tgtFrame="_blank" w:history="1">
        <w:r w:rsidRPr="00394550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</w:rPr>
          <w:t>https://lotw.arrl.org/lotw-help/certaccept/</w:t>
        </w:r>
      </w:hyperlink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=======================================================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 xml:space="preserve">Here is your </w:t>
      </w:r>
      <w:proofErr w:type="spellStart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>LoTW</w:t>
      </w:r>
      <w:proofErr w:type="spellEnd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 xml:space="preserve"> certificate for W6EK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You should be able to install this certificate by double-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clicking on the attachment icon. If that isn't possible or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doesn't work, save the attached file to disk and then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use the TQSL program's "Load Certificate File" menu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command to install this certificate into your system.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NOTE: If the attachment failed to arrive with this message,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you can just log on to the Web site noted below using the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provided username and password and download the certificate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file directly.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Records submitted using this certificate can be accessed on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 xml:space="preserve">the </w:t>
      </w:r>
      <w:proofErr w:type="spellStart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>LoTW</w:t>
      </w:r>
      <w:proofErr w:type="spellEnd"/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 xml:space="preserve"> web site using the credentials: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 username: w6ek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  password: 9fa6jv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by logging in at &lt;</w:t>
      </w:r>
      <w:hyperlink r:id="rId6" w:tgtFrame="_blank" w:history="1">
        <w:r w:rsidRPr="00394550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</w:rPr>
          <w:t>https://lotw.arrl.org/lotwuser/default</w:t>
        </w:r>
      </w:hyperlink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t>&gt;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=======================================================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NOTE! This is NOT the same password the TQSL program may ask for when</w:t>
      </w:r>
      <w:r w:rsidRPr="00394550">
        <w:rPr>
          <w:rFonts w:ascii="inherit" w:eastAsia="Times New Roman" w:hAnsi="inherit" w:cs="Segoe UI"/>
          <w:color w:val="323130"/>
          <w:bdr w:val="none" w:sz="0" w:space="0" w:color="auto" w:frame="1"/>
        </w:rPr>
        <w:br/>
        <w:t>you're signing a log file!"</w:t>
      </w:r>
    </w:p>
    <w:p w14:paraId="5EADEF91" w14:textId="77777777" w:rsidR="007D7A6E" w:rsidRPr="00E714D6" w:rsidRDefault="007D7A6E">
      <w:pPr>
        <w:rPr>
          <w:rFonts w:ascii="Times New Roman" w:hAnsi="Times New Roman" w:cs="Times New Roman"/>
          <w:sz w:val="24"/>
          <w:szCs w:val="24"/>
        </w:rPr>
      </w:pPr>
    </w:p>
    <w:sectPr w:rsidR="007D7A6E" w:rsidRPr="00E7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339B"/>
    <w:multiLevelType w:val="multilevel"/>
    <w:tmpl w:val="1C7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50"/>
    <w:rsid w:val="00394550"/>
    <w:rsid w:val="007D7A6E"/>
    <w:rsid w:val="009E3D28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8F74"/>
  <w15:chartTrackingRefBased/>
  <w15:docId w15:val="{B2A44D28-2110-49D7-8275-9DA3F96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gqbtuta5zvwkgntkvx90">
    <w:name w:val="_15gqbtuta5zvwkgntkvx90"/>
    <w:basedOn w:val="DefaultParagraphFont"/>
    <w:rsid w:val="00394550"/>
  </w:style>
  <w:style w:type="character" w:customStyle="1" w:styleId="ms-button-flexcontainer">
    <w:name w:val="ms-button-flexcontainer"/>
    <w:basedOn w:val="DefaultParagraphFont"/>
    <w:rsid w:val="00394550"/>
  </w:style>
  <w:style w:type="character" w:customStyle="1" w:styleId="ms-button-label">
    <w:name w:val="ms-button-label"/>
    <w:basedOn w:val="DefaultParagraphFont"/>
    <w:rsid w:val="00394550"/>
  </w:style>
  <w:style w:type="paragraph" w:customStyle="1" w:styleId="3qbageizsztf1okkmgdw2n">
    <w:name w:val="_3qbageizsztf1okkmgdw2n"/>
    <w:basedOn w:val="Normal"/>
    <w:rsid w:val="003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naojcoxyjufl1fuephco">
    <w:name w:val="_21naojcoxyjufl1fuephco"/>
    <w:basedOn w:val="DefaultParagraphFont"/>
    <w:rsid w:val="00394550"/>
  </w:style>
  <w:style w:type="character" w:styleId="Hyperlink">
    <w:name w:val="Hyperlink"/>
    <w:basedOn w:val="DefaultParagraphFont"/>
    <w:uiPriority w:val="99"/>
    <w:semiHidden/>
    <w:unhideWhenUsed/>
    <w:rsid w:val="0039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7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560706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75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064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35602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4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16633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1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9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5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24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0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80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67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3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01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07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91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207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1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6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8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85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44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8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99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67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9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66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68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7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63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628429">
                                  <w:marLeft w:val="7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70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204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91509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0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16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653056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4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w.arrl.org/lotwuser/default" TargetMode="External"/><Relationship Id="rId5" Type="http://schemas.openxmlformats.org/officeDocument/2006/relationships/hyperlink" Target="https://lotw.arrl.org/lotw-help/certacce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1</cp:revision>
  <dcterms:created xsi:type="dcterms:W3CDTF">2021-07-27T10:57:00Z</dcterms:created>
  <dcterms:modified xsi:type="dcterms:W3CDTF">2021-07-27T11:00:00Z</dcterms:modified>
</cp:coreProperties>
</file>